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EA04F" w14:textId="77777777" w:rsidR="006932AF" w:rsidRPr="006932AF" w:rsidRDefault="006932AF" w:rsidP="006932AF">
      <w:pPr>
        <w:rPr>
          <w:rFonts w:ascii="ＭＳ Ｐ明朝" w:eastAsia="ＭＳ Ｐ明朝" w:hAnsi="ＭＳ Ｐ明朝"/>
          <w:sz w:val="18"/>
          <w:szCs w:val="18"/>
          <w:bdr w:val="single" w:sz="4" w:space="0" w:color="auto"/>
        </w:rPr>
      </w:pPr>
      <w:r w:rsidRPr="006932AF">
        <w:rPr>
          <w:rFonts w:ascii="ＭＳ Ｐ明朝" w:eastAsia="ＭＳ Ｐ明朝" w:hAnsi="ＭＳ Ｐ明朝" w:hint="eastAsia"/>
          <w:sz w:val="18"/>
          <w:szCs w:val="18"/>
          <w:bdr w:val="single" w:sz="4" w:space="0" w:color="auto"/>
        </w:rPr>
        <w:t>別紙４様式第４号</w:t>
      </w:r>
    </w:p>
    <w:p w14:paraId="4518F09C" w14:textId="77777777" w:rsidR="006932AF" w:rsidRPr="006932AF" w:rsidRDefault="006932AF" w:rsidP="006932AF">
      <w:pPr>
        <w:jc w:val="center"/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共有者不明農用地等に係る公示の結果に関する通知</w:t>
      </w:r>
    </w:p>
    <w:p w14:paraId="68D35887" w14:textId="77777777" w:rsidR="006932AF" w:rsidRPr="006932AF" w:rsidRDefault="006932AF" w:rsidP="006932AF">
      <w:pPr>
        <w:jc w:val="right"/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年</w:t>
      </w:r>
      <w:r w:rsidRPr="006932AF">
        <w:rPr>
          <w:rFonts w:ascii="ＭＳ Ｐ明朝" w:eastAsia="ＭＳ Ｐ明朝" w:hAnsi="ＭＳ Ｐ明朝"/>
          <w:sz w:val="18"/>
          <w:szCs w:val="18"/>
        </w:rPr>
        <w:t xml:space="preserve"> 月 日</w:t>
      </w:r>
    </w:p>
    <w:p w14:paraId="0EF8144E" w14:textId="77777777" w:rsidR="006932AF" w:rsidRPr="006932AF" w:rsidRDefault="006932AF" w:rsidP="006932AF">
      <w:pPr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農地中間管理機構の名称及び代表者氏名</w:t>
      </w:r>
      <w:r w:rsidRPr="006932AF">
        <w:rPr>
          <w:rFonts w:ascii="ＭＳ Ｐ明朝" w:eastAsia="ＭＳ Ｐ明朝" w:hAnsi="ＭＳ Ｐ明朝"/>
          <w:sz w:val="18"/>
          <w:szCs w:val="18"/>
        </w:rPr>
        <w:t xml:space="preserve"> 殿</w:t>
      </w:r>
    </w:p>
    <w:p w14:paraId="5E2F9EF8" w14:textId="77777777" w:rsidR="006932AF" w:rsidRDefault="006932AF" w:rsidP="006932AF">
      <w:pPr>
        <w:jc w:val="right"/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農業委員会会長</w:t>
      </w:r>
    </w:p>
    <w:p w14:paraId="77131C94" w14:textId="77777777" w:rsidR="006932AF" w:rsidRPr="006932AF" w:rsidRDefault="006932AF" w:rsidP="006932AF">
      <w:pPr>
        <w:jc w:val="right"/>
        <w:rPr>
          <w:rFonts w:ascii="ＭＳ Ｐ明朝" w:eastAsia="ＭＳ Ｐ明朝" w:hAnsi="ＭＳ Ｐ明朝" w:hint="eastAsia"/>
          <w:sz w:val="18"/>
          <w:szCs w:val="18"/>
        </w:rPr>
      </w:pPr>
    </w:p>
    <w:p w14:paraId="73790ABC" w14:textId="313BCD6B" w:rsidR="006932AF" w:rsidRPr="006932AF" w:rsidRDefault="006932AF" w:rsidP="006932AF">
      <w:pPr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農地中間管理事業の推進に関する法律（平成</w:t>
      </w:r>
      <w:r w:rsidRPr="006932AF">
        <w:rPr>
          <w:rFonts w:ascii="ＭＳ Ｐ明朝" w:eastAsia="ＭＳ Ｐ明朝" w:hAnsi="ＭＳ Ｐ明朝"/>
          <w:sz w:val="18"/>
          <w:szCs w:val="18"/>
        </w:rPr>
        <w:t>25年法律第101号）第22条の３の規定に基づき</w:t>
      </w:r>
      <w:r w:rsidRPr="006932AF">
        <w:rPr>
          <w:rFonts w:ascii="ＭＳ Ｐ明朝" w:eastAsia="ＭＳ Ｐ明朝" w:hAnsi="ＭＳ Ｐ明朝" w:hint="eastAsia"/>
          <w:sz w:val="18"/>
          <w:szCs w:val="18"/>
        </w:rPr>
        <w:t>公示した下記の共有者不明農用地等については、公示の結果、不確知共有者からの異議の申出がなかったことを通知いたします。</w:t>
      </w:r>
    </w:p>
    <w:p w14:paraId="059DB9F9" w14:textId="77777777" w:rsidR="006932AF" w:rsidRPr="006932AF" w:rsidRDefault="006932AF" w:rsidP="006932AF">
      <w:pPr>
        <w:jc w:val="center"/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記</w:t>
      </w:r>
    </w:p>
    <w:p w14:paraId="0EF439AF" w14:textId="77777777" w:rsidR="006932AF" w:rsidRDefault="006932AF" w:rsidP="006932AF">
      <w:pPr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［共有者不明農用地等の所在等］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6932AF" w14:paraId="065D07E1" w14:textId="77777777" w:rsidTr="006932AF">
        <w:tc>
          <w:tcPr>
            <w:tcW w:w="2123" w:type="dxa"/>
          </w:tcPr>
          <w:p w14:paraId="5580E365" w14:textId="5057D0A7" w:rsidR="006932AF" w:rsidRPr="006932AF" w:rsidRDefault="006932AF" w:rsidP="006932AF">
            <w:pPr>
              <w:spacing w:after="160" w:line="259" w:lineRule="auto"/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6932AF">
              <w:rPr>
                <w:rFonts w:ascii="ＭＳ Ｐ明朝" w:eastAsia="ＭＳ Ｐ明朝" w:hAnsi="ＭＳ Ｐ明朝" w:hint="eastAsia"/>
                <w:sz w:val="18"/>
                <w:szCs w:val="18"/>
              </w:rPr>
              <w:t>共有者不明農用地等の所在・地番</w:t>
            </w:r>
          </w:p>
        </w:tc>
        <w:tc>
          <w:tcPr>
            <w:tcW w:w="2123" w:type="dxa"/>
          </w:tcPr>
          <w:p w14:paraId="4CA08F1B" w14:textId="304AD13D" w:rsidR="006932AF" w:rsidRDefault="006932AF" w:rsidP="006932AF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6932AF">
              <w:rPr>
                <w:rFonts w:ascii="ＭＳ Ｐ明朝" w:eastAsia="ＭＳ Ｐ明朝" w:hAnsi="ＭＳ Ｐ明朝" w:hint="eastAsia"/>
                <w:sz w:val="18"/>
                <w:szCs w:val="18"/>
              </w:rPr>
              <w:t>地目</w:t>
            </w:r>
          </w:p>
        </w:tc>
        <w:tc>
          <w:tcPr>
            <w:tcW w:w="2124" w:type="dxa"/>
          </w:tcPr>
          <w:p w14:paraId="469ECA7C" w14:textId="725F51BB" w:rsidR="006932AF" w:rsidRDefault="006932AF" w:rsidP="006932AF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  <w:r w:rsidRPr="006932AF">
              <w:rPr>
                <w:rFonts w:ascii="ＭＳ Ｐ明朝" w:eastAsia="ＭＳ Ｐ明朝" w:hAnsi="ＭＳ Ｐ明朝"/>
                <w:sz w:val="18"/>
                <w:szCs w:val="18"/>
              </w:rPr>
              <w:t>面積（㎡）</w:t>
            </w:r>
          </w:p>
        </w:tc>
        <w:tc>
          <w:tcPr>
            <w:tcW w:w="2124" w:type="dxa"/>
          </w:tcPr>
          <w:p w14:paraId="5377D5C3" w14:textId="77777777" w:rsidR="006932AF" w:rsidRPr="006932AF" w:rsidRDefault="006932AF" w:rsidP="006932AF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932AF">
              <w:rPr>
                <w:rFonts w:ascii="ＭＳ Ｐ明朝" w:eastAsia="ＭＳ Ｐ明朝" w:hAnsi="ＭＳ Ｐ明朝"/>
                <w:sz w:val="18"/>
                <w:szCs w:val="18"/>
              </w:rPr>
              <w:t>設定したい権利の種類</w:t>
            </w:r>
          </w:p>
          <w:p w14:paraId="54CAE26B" w14:textId="77777777" w:rsidR="006932AF" w:rsidRDefault="006932AF" w:rsidP="006932AF">
            <w:pPr>
              <w:jc w:val="center"/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</w:tr>
      <w:tr w:rsidR="006932AF" w14:paraId="2840828F" w14:textId="77777777" w:rsidTr="006932AF">
        <w:tc>
          <w:tcPr>
            <w:tcW w:w="2123" w:type="dxa"/>
          </w:tcPr>
          <w:p w14:paraId="3A03F085" w14:textId="77777777" w:rsidR="006932AF" w:rsidRDefault="006932AF" w:rsidP="006932AF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  <w:tc>
          <w:tcPr>
            <w:tcW w:w="2123" w:type="dxa"/>
          </w:tcPr>
          <w:p w14:paraId="442EF77B" w14:textId="77777777" w:rsidR="006932AF" w:rsidRDefault="006932AF" w:rsidP="006932AF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  <w:tc>
          <w:tcPr>
            <w:tcW w:w="2124" w:type="dxa"/>
          </w:tcPr>
          <w:p w14:paraId="58D9095E" w14:textId="77777777" w:rsidR="006932AF" w:rsidRDefault="006932AF" w:rsidP="006932AF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  <w:tc>
          <w:tcPr>
            <w:tcW w:w="2124" w:type="dxa"/>
          </w:tcPr>
          <w:p w14:paraId="19493344" w14:textId="77777777" w:rsidR="006932AF" w:rsidRDefault="006932AF" w:rsidP="006932AF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</w:tr>
      <w:tr w:rsidR="006932AF" w14:paraId="339A817A" w14:textId="77777777" w:rsidTr="006932AF">
        <w:tc>
          <w:tcPr>
            <w:tcW w:w="2123" w:type="dxa"/>
          </w:tcPr>
          <w:p w14:paraId="4DDD6D08" w14:textId="77777777" w:rsidR="006932AF" w:rsidRDefault="006932AF" w:rsidP="006932AF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  <w:tc>
          <w:tcPr>
            <w:tcW w:w="2123" w:type="dxa"/>
          </w:tcPr>
          <w:p w14:paraId="42ACB7E1" w14:textId="77777777" w:rsidR="006932AF" w:rsidRDefault="006932AF" w:rsidP="006932AF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  <w:tc>
          <w:tcPr>
            <w:tcW w:w="2124" w:type="dxa"/>
          </w:tcPr>
          <w:p w14:paraId="771702C2" w14:textId="77777777" w:rsidR="006932AF" w:rsidRDefault="006932AF" w:rsidP="006932AF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  <w:tc>
          <w:tcPr>
            <w:tcW w:w="2124" w:type="dxa"/>
          </w:tcPr>
          <w:p w14:paraId="48D1CC61" w14:textId="77777777" w:rsidR="006932AF" w:rsidRDefault="006932AF" w:rsidP="006932AF">
            <w:pPr>
              <w:rPr>
                <w:rFonts w:ascii="ＭＳ Ｐ明朝" w:eastAsia="ＭＳ Ｐ明朝" w:hAnsi="ＭＳ Ｐ明朝" w:hint="eastAsia"/>
                <w:sz w:val="18"/>
                <w:szCs w:val="18"/>
              </w:rPr>
            </w:pPr>
          </w:p>
        </w:tc>
      </w:tr>
    </w:tbl>
    <w:p w14:paraId="2D34B231" w14:textId="77777777" w:rsidR="006932AF" w:rsidRPr="006932AF" w:rsidRDefault="006932AF" w:rsidP="006932AF">
      <w:pPr>
        <w:rPr>
          <w:rFonts w:ascii="ＭＳ Ｐ明朝" w:eastAsia="ＭＳ Ｐ明朝" w:hAnsi="ＭＳ Ｐ明朝" w:hint="eastAsia"/>
          <w:sz w:val="18"/>
          <w:szCs w:val="18"/>
        </w:rPr>
      </w:pPr>
    </w:p>
    <w:p w14:paraId="58475C82" w14:textId="77777777" w:rsidR="006932AF" w:rsidRPr="006932AF" w:rsidRDefault="006932AF" w:rsidP="006932AF">
      <w:pPr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（備考）</w:t>
      </w:r>
    </w:p>
    <w:p w14:paraId="66E94921" w14:textId="40470621" w:rsidR="006932AF" w:rsidRPr="006932AF" w:rsidRDefault="006932AF" w:rsidP="006932AF">
      <w:pPr>
        <w:ind w:leftChars="100" w:left="220"/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１</w:t>
      </w:r>
      <w:r w:rsidRPr="006932AF">
        <w:rPr>
          <w:rFonts w:ascii="ＭＳ Ｐ明朝" w:eastAsia="ＭＳ Ｐ明朝" w:hAnsi="ＭＳ Ｐ明朝"/>
          <w:sz w:val="18"/>
          <w:szCs w:val="18"/>
        </w:rPr>
        <w:t xml:space="preserve"> 共有者不明農用地等の所在等の記載欄は、必要に応じ、行を加除することができま</w:t>
      </w:r>
      <w:r w:rsidRPr="006932AF">
        <w:rPr>
          <w:rFonts w:ascii="ＭＳ Ｐ明朝" w:eastAsia="ＭＳ Ｐ明朝" w:hAnsi="ＭＳ Ｐ明朝" w:hint="eastAsia"/>
          <w:sz w:val="18"/>
          <w:szCs w:val="18"/>
        </w:rPr>
        <w:t>す。</w:t>
      </w:r>
    </w:p>
    <w:p w14:paraId="1E911055" w14:textId="1EA75B3F" w:rsidR="006932AF" w:rsidRPr="006932AF" w:rsidRDefault="006932AF" w:rsidP="006932AF">
      <w:pPr>
        <w:ind w:leftChars="100" w:left="220"/>
        <w:rPr>
          <w:rFonts w:ascii="ＭＳ Ｐ明朝" w:eastAsia="ＭＳ Ｐ明朝" w:hAnsi="ＭＳ Ｐ明朝"/>
          <w:sz w:val="18"/>
          <w:szCs w:val="18"/>
        </w:rPr>
      </w:pPr>
      <w:r w:rsidRPr="006932AF">
        <w:rPr>
          <w:rFonts w:ascii="ＭＳ Ｐ明朝" w:eastAsia="ＭＳ Ｐ明朝" w:hAnsi="ＭＳ Ｐ明朝" w:hint="eastAsia"/>
          <w:sz w:val="18"/>
          <w:szCs w:val="18"/>
        </w:rPr>
        <w:t>２</w:t>
      </w:r>
      <w:r w:rsidRPr="006932AF">
        <w:rPr>
          <w:rFonts w:ascii="ＭＳ Ｐ明朝" w:eastAsia="ＭＳ Ｐ明朝" w:hAnsi="ＭＳ Ｐ明朝"/>
          <w:sz w:val="18"/>
          <w:szCs w:val="18"/>
        </w:rPr>
        <w:t xml:space="preserve"> 公示した農用地利用集積等促進計画を添付してください。</w:t>
      </w:r>
    </w:p>
    <w:sectPr w:rsidR="006932AF" w:rsidRPr="006932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AF"/>
    <w:rsid w:val="0069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9CB70"/>
  <w15:chartTrackingRefBased/>
  <w15:docId w15:val="{CB8A25C2-5B66-45AD-A201-616307A8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32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2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2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2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2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2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2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2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2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2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2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3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2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2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2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2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2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2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2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2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2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2A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川上仁志</dc:creator>
  <cp:keywords/>
  <dc:description/>
  <cp:lastModifiedBy>川上仁志</cp:lastModifiedBy>
  <cp:revision>1</cp:revision>
  <dcterms:created xsi:type="dcterms:W3CDTF">2024-05-08T00:10:00Z</dcterms:created>
  <dcterms:modified xsi:type="dcterms:W3CDTF">2024-05-08T00:12:00Z</dcterms:modified>
</cp:coreProperties>
</file>